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671" w:rsidRPr="003F71DF" w:rsidRDefault="00B51671" w:rsidP="00B51671">
      <w:pPr>
        <w:pStyle w:val="a3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3F71DF">
        <w:rPr>
          <w:rFonts w:cs="Arial"/>
          <w:sz w:val="24"/>
          <w:szCs w:val="24"/>
        </w:rPr>
        <w:t xml:space="preserve">3GPP TSG-RAN WG4 Meeting </w:t>
      </w:r>
      <w:bookmarkStart w:id="2" w:name="OLE_LINK23"/>
      <w:r w:rsidRPr="003F71DF">
        <w:rPr>
          <w:rFonts w:cs="Arial"/>
          <w:sz w:val="24"/>
          <w:szCs w:val="24"/>
        </w:rPr>
        <w:t>#</w:t>
      </w:r>
      <w:r w:rsidRPr="003F71DF">
        <w:t xml:space="preserve"> </w:t>
      </w:r>
      <w:r>
        <w:rPr>
          <w:rFonts w:cs="Arial"/>
          <w:sz w:val="24"/>
          <w:szCs w:val="24"/>
        </w:rPr>
        <w:t>10</w:t>
      </w:r>
      <w:bookmarkEnd w:id="2"/>
      <w:r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ab/>
        <w:t>R</w:t>
      </w:r>
      <w:r w:rsidRPr="003F71DF">
        <w:rPr>
          <w:rFonts w:cs="Arial"/>
          <w:sz w:val="24"/>
          <w:szCs w:val="24"/>
        </w:rPr>
        <w:t>4-2</w:t>
      </w:r>
      <w:r>
        <w:rPr>
          <w:rFonts w:cs="Arial"/>
          <w:sz w:val="24"/>
          <w:szCs w:val="24"/>
        </w:rPr>
        <w:t>3xxxxx</w:t>
      </w:r>
    </w:p>
    <w:p w:rsidR="00B51671" w:rsidRPr="00265D69" w:rsidRDefault="00B51671" w:rsidP="00B5167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265D69">
        <w:rPr>
          <w:rFonts w:cs="Arial"/>
          <w:sz w:val="24"/>
          <w:szCs w:val="24"/>
        </w:rPr>
        <w:t>Incheon, KR, May 22 –</w:t>
      </w:r>
      <w:r w:rsidR="00EE18D1">
        <w:rPr>
          <w:rFonts w:cs="Arial"/>
          <w:sz w:val="24"/>
          <w:szCs w:val="24"/>
        </w:rPr>
        <w:t xml:space="preserve"> </w:t>
      </w:r>
      <w:r w:rsidRPr="00265D69">
        <w:rPr>
          <w:rFonts w:cs="Arial"/>
          <w:sz w:val="24"/>
          <w:szCs w:val="24"/>
        </w:rPr>
        <w:t>26, 2023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B5167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F6327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>LS on required DCI signalling for advanced receiver on MU-MIMO scenario</w:t>
      </w:r>
    </w:p>
    <w:p w:rsidR="00B516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93" w:rsidRPr="00106893">
        <w:rPr>
          <w:rFonts w:ascii="Arial" w:hAnsi="Arial" w:cs="Arial"/>
          <w:b/>
          <w:bCs/>
          <w:sz w:val="22"/>
          <w:szCs w:val="22"/>
        </w:rPr>
        <w:t>NR_demod_enh3-Perf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671">
        <w:rPr>
          <w:rFonts w:ascii="Arial" w:hAnsi="Arial" w:cs="Arial"/>
          <w:b/>
          <w:sz w:val="22"/>
        </w:rPr>
        <w:t>RAN WG1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F170CC" w:rsidRDefault="00B97703" w:rsidP="00B97703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70CC">
        <w:rPr>
          <w:rFonts w:ascii="Arial" w:hAnsi="Arial" w:cs="Arial"/>
          <w:b/>
          <w:bCs/>
          <w:sz w:val="22"/>
          <w:szCs w:val="22"/>
        </w:rPr>
        <w:t>Ke</w:t>
      </w:r>
      <w:r w:rsidR="00B51671">
        <w:rPr>
          <w:rFonts w:ascii="Arial" w:hAnsi="Arial" w:cs="Arial"/>
          <w:b/>
          <w:bCs/>
          <w:sz w:val="22"/>
          <w:szCs w:val="22"/>
        </w:rPr>
        <w:t xml:space="preserve"> Li</w:t>
      </w:r>
      <w:r w:rsidR="00F170CC">
        <w:rPr>
          <w:rFonts w:ascii="Arial" w:hAnsi="Arial" w:cs="Arial"/>
          <w:b/>
          <w:bCs/>
          <w:sz w:val="22"/>
          <w:szCs w:val="22"/>
        </w:rPr>
        <w:t>,</w:t>
      </w:r>
      <w:r w:rsidR="00B51671" w:rsidRPr="00B51671">
        <w:t xml:space="preserve"> </w:t>
      </w:r>
      <w:hyperlink r:id="rId7" w:history="1">
        <w:r w:rsidR="00F170CC" w:rsidRPr="0074629D">
          <w:rPr>
            <w:rStyle w:val="af0"/>
          </w:rPr>
          <w:t>like54@hisilicon.com</w:t>
        </w:r>
      </w:hyperlink>
    </w:p>
    <w:p w:rsidR="00B51671" w:rsidRDefault="00B5167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507476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6DCB">
        <w:rPr>
          <w:rFonts w:ascii="Arial" w:hAnsi="Arial" w:cs="Arial" w:hint="eastAsia"/>
          <w:lang w:eastAsia="zh-CN"/>
        </w:rPr>
        <w:t>N</w:t>
      </w:r>
      <w:r w:rsidR="00E96DCB">
        <w:rPr>
          <w:rFonts w:ascii="Arial" w:hAnsi="Arial" w:cs="Arial"/>
          <w:lang w:eastAsia="zh-CN"/>
        </w:rPr>
        <w:t>i</w:t>
      </w:r>
      <w:r w:rsidR="00852277">
        <w:rPr>
          <w:rFonts w:ascii="Arial" w:hAnsi="Arial" w:cs="Arial"/>
          <w:lang w:eastAsia="zh-CN"/>
        </w:rPr>
        <w:t>l</w:t>
      </w:r>
    </w:p>
    <w:p w:rsidR="00106893" w:rsidRDefault="000F6242" w:rsidP="00106893">
      <w:pPr>
        <w:pStyle w:val="1"/>
        <w:numPr>
          <w:ilvl w:val="0"/>
          <w:numId w:val="5"/>
        </w:numPr>
      </w:pPr>
      <w:r>
        <w:t>Overall description</w:t>
      </w:r>
    </w:p>
    <w:p w:rsidR="00106893" w:rsidRPr="00106893" w:rsidRDefault="00106893" w:rsidP="00106893">
      <w:pPr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WID</w:t>
      </w:r>
      <w:r w:rsidR="00A65819">
        <w:rPr>
          <w:lang w:eastAsia="zh-CN"/>
        </w:rPr>
        <w:t xml:space="preserve"> </w:t>
      </w:r>
      <w:r>
        <w:rPr>
          <w:lang w:eastAsia="zh-CN"/>
        </w:rPr>
        <w:t>[1], RAN4 is studying the advanced receiver</w:t>
      </w:r>
      <w:r w:rsidR="004E60AF">
        <w:rPr>
          <w:lang w:eastAsia="zh-CN"/>
        </w:rPr>
        <w:t>, E-MMSE-IRC and R-ML,</w:t>
      </w:r>
      <w:r>
        <w:rPr>
          <w:lang w:eastAsia="zh-CN"/>
        </w:rPr>
        <w:t xml:space="preserve"> to cancel inter-user interference for MU-MIMO. </w:t>
      </w:r>
    </w:p>
    <w:p w:rsidR="00106893" w:rsidRDefault="00C5557C" w:rsidP="000A2B4B">
      <w:pPr>
        <w:jc w:val="both"/>
        <w:rPr>
          <w:lang w:eastAsia="zh-CN"/>
        </w:rPr>
      </w:pPr>
      <w:r>
        <w:rPr>
          <w:lang w:eastAsia="zh-CN"/>
        </w:rPr>
        <w:t>Both c</w:t>
      </w:r>
      <w:r w:rsidR="00106893">
        <w:rPr>
          <w:lang w:eastAsia="zh-CN"/>
        </w:rPr>
        <w:t>andidate advanced receivers require target UE to perform channel estimation and further detection for co-scheduled UEs</w:t>
      </w:r>
      <w:r w:rsidR="000A2B4B">
        <w:rPr>
          <w:lang w:eastAsia="zh-CN"/>
        </w:rPr>
        <w:t xml:space="preserve">. Based on </w:t>
      </w:r>
      <w:r w:rsidR="00A65819">
        <w:rPr>
          <w:lang w:eastAsia="zh-CN"/>
        </w:rPr>
        <w:t xml:space="preserve">RAN4’s </w:t>
      </w:r>
      <w:r w:rsidR="000A2B4B">
        <w:rPr>
          <w:lang w:eastAsia="zh-CN"/>
        </w:rPr>
        <w:t xml:space="preserve">evaluation, RAN4 </w:t>
      </w:r>
      <w:r w:rsidR="004E60AF">
        <w:rPr>
          <w:lang w:eastAsia="zh-CN"/>
        </w:rPr>
        <w:t xml:space="preserve">observes </w:t>
      </w:r>
      <w:r w:rsidR="000A2B4B">
        <w:rPr>
          <w:lang w:eastAsia="zh-CN"/>
        </w:rPr>
        <w:t xml:space="preserve">R-ML receiver </w:t>
      </w:r>
      <w:r w:rsidR="00A65819">
        <w:rPr>
          <w:lang w:eastAsia="zh-CN"/>
        </w:rPr>
        <w:t xml:space="preserve">can achieve better </w:t>
      </w:r>
      <w:r w:rsidR="000A2B4B">
        <w:rPr>
          <w:lang w:eastAsia="zh-CN"/>
        </w:rPr>
        <w:t xml:space="preserve">performance </w:t>
      </w:r>
      <w:r w:rsidR="004E60AF">
        <w:rPr>
          <w:lang w:eastAsia="zh-CN"/>
        </w:rPr>
        <w:t xml:space="preserve">for </w:t>
      </w:r>
      <w:r w:rsidR="000A2B4B">
        <w:rPr>
          <w:lang w:eastAsia="zh-CN"/>
        </w:rPr>
        <w:t>most scenarios and tend</w:t>
      </w:r>
      <w:r w:rsidR="004E60AF">
        <w:rPr>
          <w:lang w:eastAsia="zh-CN"/>
        </w:rPr>
        <w:t>s</w:t>
      </w:r>
      <w:r w:rsidR="000A2B4B">
        <w:rPr>
          <w:lang w:eastAsia="zh-CN"/>
        </w:rPr>
        <w:t xml:space="preserve"> to choose such receiver type fo</w:t>
      </w:r>
      <w:bookmarkStart w:id="10" w:name="_GoBack"/>
      <w:bookmarkEnd w:id="10"/>
      <w:r w:rsidR="000A2B4B">
        <w:rPr>
          <w:lang w:eastAsia="zh-CN"/>
        </w:rPr>
        <w:t xml:space="preserve">r </w:t>
      </w:r>
      <w:r w:rsidR="00A65819">
        <w:rPr>
          <w:lang w:eastAsia="zh-CN"/>
        </w:rPr>
        <w:t xml:space="preserve">demodulation </w:t>
      </w:r>
      <w:r w:rsidR="000A2B4B">
        <w:rPr>
          <w:lang w:eastAsia="zh-CN"/>
        </w:rPr>
        <w:t xml:space="preserve">requirements definition. </w:t>
      </w:r>
      <w:r w:rsidR="00A65819">
        <w:rPr>
          <w:lang w:eastAsia="zh-CN"/>
        </w:rPr>
        <w:t>T</w:t>
      </w:r>
      <w:r w:rsidR="000A2B4B">
        <w:rPr>
          <w:lang w:eastAsia="zh-CN"/>
        </w:rPr>
        <w:t xml:space="preserve">o reduce the complexity of </w:t>
      </w:r>
      <w:r w:rsidR="004E60AF">
        <w:rPr>
          <w:lang w:eastAsia="zh-CN"/>
        </w:rPr>
        <w:t xml:space="preserve">blind detection of co-scheduled UEs’ modulation order for </w:t>
      </w:r>
      <w:r w:rsidR="000A2B4B">
        <w:rPr>
          <w:lang w:eastAsia="zh-CN"/>
        </w:rPr>
        <w:t xml:space="preserve">R-ML receiver, </w:t>
      </w:r>
      <w:r w:rsidR="00A65819">
        <w:rPr>
          <w:lang w:eastAsia="zh-CN"/>
        </w:rPr>
        <w:t>RAN4 thinks that it is necessary to introduce network assistant signalling to inform some co-scheduled UE(s)’s information, but RAN4 would like to get RAN1’s view on the feasibility of introduction of such network assistant signalling</w:t>
      </w:r>
      <w:r w:rsidR="00DB38C8">
        <w:rPr>
          <w:lang w:eastAsia="zh-CN"/>
        </w:rPr>
        <w:t xml:space="preserve"> and specific signalling format if agreed</w:t>
      </w:r>
      <w:r w:rsidR="00A65819">
        <w:rPr>
          <w:lang w:eastAsia="zh-CN"/>
        </w:rPr>
        <w:t xml:space="preserve"> for the following assistant information:</w:t>
      </w:r>
      <w:r w:rsidR="003249F1">
        <w:rPr>
          <w:lang w:eastAsia="zh-CN"/>
        </w:rPr>
        <w:t xml:space="preserve"> </w:t>
      </w:r>
    </w:p>
    <w:p w:rsidR="00C5557C" w:rsidRDefault="00C5557C" w:rsidP="00C5557C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Presence of co-scheduled UE</w:t>
      </w:r>
      <w:r w:rsidR="001102B4">
        <w:rPr>
          <w:lang w:eastAsia="zh-CN"/>
        </w:rPr>
        <w:t>(</w:t>
      </w:r>
      <w:r>
        <w:rPr>
          <w:lang w:eastAsia="zh-CN"/>
        </w:rPr>
        <w:t>s</w:t>
      </w:r>
      <w:r w:rsidR="001102B4">
        <w:rPr>
          <w:lang w:eastAsia="zh-CN"/>
        </w:rPr>
        <w:t>)</w:t>
      </w:r>
      <w:r>
        <w:rPr>
          <w:lang w:eastAsia="zh-CN"/>
        </w:rPr>
        <w:t xml:space="preserve"> which have same DMRS sequence as target UE. Typically UE</w:t>
      </w:r>
      <w:r w:rsidR="001102B4">
        <w:rPr>
          <w:lang w:eastAsia="zh-CN"/>
        </w:rPr>
        <w:t>(s)</w:t>
      </w:r>
      <w:r>
        <w:rPr>
          <w:lang w:eastAsia="zh-CN"/>
        </w:rPr>
        <w:t xml:space="preserve"> can only detect co-scheduled UE</w:t>
      </w:r>
      <w:r w:rsidR="001102B4">
        <w:rPr>
          <w:lang w:eastAsia="zh-CN"/>
        </w:rPr>
        <w:t>(s)</w:t>
      </w:r>
      <w:r>
        <w:rPr>
          <w:lang w:eastAsia="zh-CN"/>
        </w:rPr>
        <w:t xml:space="preserve"> which ha</w:t>
      </w:r>
      <w:r w:rsidR="007A527E">
        <w:rPr>
          <w:lang w:eastAsia="zh-CN"/>
        </w:rPr>
        <w:t>s</w:t>
      </w:r>
      <w:r>
        <w:rPr>
          <w:lang w:eastAsia="zh-CN"/>
        </w:rPr>
        <w:t xml:space="preserve"> same DMRS sequence as its own, if no co-scheduled UE</w:t>
      </w:r>
      <w:r w:rsidR="001102B4">
        <w:rPr>
          <w:lang w:eastAsia="zh-CN"/>
        </w:rPr>
        <w:t xml:space="preserve">(s) </w:t>
      </w:r>
      <w:r w:rsidR="004E60AF">
        <w:rPr>
          <w:lang w:eastAsia="zh-CN"/>
        </w:rPr>
        <w:t>exists</w:t>
      </w:r>
      <w:r w:rsidR="001102B4">
        <w:rPr>
          <w:lang w:eastAsia="zh-CN"/>
        </w:rPr>
        <w:t xml:space="preserve"> or none of co-scheduled UE(s) ha</w:t>
      </w:r>
      <w:r w:rsidR="007A527E">
        <w:rPr>
          <w:lang w:eastAsia="zh-CN"/>
        </w:rPr>
        <w:t>s</w:t>
      </w:r>
      <w:r>
        <w:rPr>
          <w:lang w:eastAsia="zh-CN"/>
        </w:rPr>
        <w:t xml:space="preserve"> same DMRS sequence as </w:t>
      </w:r>
      <w:r w:rsidR="001102B4">
        <w:rPr>
          <w:lang w:eastAsia="zh-CN"/>
        </w:rPr>
        <w:t>target UE</w:t>
      </w:r>
      <w:r>
        <w:rPr>
          <w:lang w:eastAsia="zh-CN"/>
        </w:rPr>
        <w:t xml:space="preserve">, target UE can </w:t>
      </w:r>
      <w:r w:rsidR="00A65819">
        <w:rPr>
          <w:lang w:eastAsia="zh-CN"/>
        </w:rPr>
        <w:t xml:space="preserve">choose to </w:t>
      </w:r>
      <w:r>
        <w:rPr>
          <w:lang w:eastAsia="zh-CN"/>
        </w:rPr>
        <w:t xml:space="preserve">fallback to baseline </w:t>
      </w:r>
      <w:r w:rsidR="007A527E">
        <w:rPr>
          <w:lang w:eastAsia="zh-CN"/>
        </w:rPr>
        <w:t>receiver</w:t>
      </w:r>
      <w:r w:rsidR="00A65819">
        <w:rPr>
          <w:lang w:eastAsia="zh-CN"/>
        </w:rPr>
        <w:t>,</w:t>
      </w:r>
      <w:r w:rsidR="007A527E">
        <w:rPr>
          <w:lang w:eastAsia="zh-CN"/>
        </w:rPr>
        <w:t xml:space="preserve"> </w:t>
      </w:r>
      <w:r w:rsidR="00A65819">
        <w:rPr>
          <w:lang w:eastAsia="zh-CN"/>
        </w:rPr>
        <w:t>i</w:t>
      </w:r>
      <w:r w:rsidR="007A527E">
        <w:rPr>
          <w:lang w:eastAsia="zh-CN"/>
        </w:rPr>
        <w:t>.e. MMSE-IRC receiver,</w:t>
      </w:r>
      <w:r w:rsidR="000E09CF">
        <w:rPr>
          <w:lang w:eastAsia="zh-CN"/>
        </w:rPr>
        <w:t xml:space="preserve"> </w:t>
      </w:r>
      <w:r>
        <w:rPr>
          <w:lang w:eastAsia="zh-CN"/>
        </w:rPr>
        <w:t xml:space="preserve">to reduce the power consumption. </w:t>
      </w:r>
    </w:p>
    <w:p w:rsidR="006304CC" w:rsidRDefault="00C5557C" w:rsidP="00E22EF1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Modulation order of co-scheduled UE</w:t>
      </w:r>
      <w:r w:rsidR="007A527E">
        <w:rPr>
          <w:lang w:eastAsia="zh-CN"/>
        </w:rPr>
        <w:t>(</w:t>
      </w:r>
      <w:r>
        <w:rPr>
          <w:lang w:eastAsia="zh-CN"/>
        </w:rPr>
        <w:t>s</w:t>
      </w:r>
      <w:r w:rsidR="007A527E">
        <w:rPr>
          <w:lang w:eastAsia="zh-CN"/>
        </w:rPr>
        <w:t>)</w:t>
      </w:r>
      <w:r w:rsidR="00A65819">
        <w:rPr>
          <w:lang w:eastAsia="zh-CN"/>
        </w:rPr>
        <w:t xml:space="preserve"> for R-ML receiver:</w:t>
      </w:r>
      <w:r w:rsidR="000E09CF">
        <w:rPr>
          <w:lang w:eastAsia="zh-CN"/>
        </w:rPr>
        <w:t xml:space="preserve"> </w:t>
      </w:r>
    </w:p>
    <w:p w:rsidR="00A545C8" w:rsidRPr="00FB27F6" w:rsidRDefault="00A545C8" w:rsidP="00142D9C">
      <w:pPr>
        <w:pStyle w:val="af2"/>
        <w:numPr>
          <w:ilvl w:val="0"/>
          <w:numId w:val="12"/>
        </w:numPr>
        <w:spacing w:afterLines="50" w:after="120"/>
        <w:contextualSpacing w:val="0"/>
        <w:jc w:val="both"/>
      </w:pPr>
      <w:r>
        <w:rPr>
          <w:lang w:eastAsia="ko-KR"/>
        </w:rPr>
        <w:t>The exact modulation order of co-scheduled UEs</w:t>
      </w:r>
      <w:r w:rsidR="00DB38C8">
        <w:rPr>
          <w:lang w:eastAsia="ko-KR"/>
        </w:rPr>
        <w:t>,</w:t>
      </w:r>
      <w:r>
        <w:rPr>
          <w:lang w:eastAsia="ko-KR"/>
        </w:rPr>
        <w:t xml:space="preserve"> </w:t>
      </w:r>
      <w:r w:rsidR="00DB38C8">
        <w:rPr>
          <w:lang w:eastAsia="ko-KR"/>
        </w:rPr>
        <w:t>i</w:t>
      </w:r>
      <w:r>
        <w:rPr>
          <w:lang w:eastAsia="ko-KR"/>
        </w:rPr>
        <w:t xml:space="preserve">f there is single modulation order scheduled for </w:t>
      </w:r>
      <w:r w:rsidR="00A65819">
        <w:rPr>
          <w:lang w:eastAsia="ko-KR"/>
        </w:rPr>
        <w:t xml:space="preserve">all </w:t>
      </w:r>
      <w:r>
        <w:rPr>
          <w:lang w:eastAsia="ko-KR"/>
        </w:rPr>
        <w:t>co-scheduled UE(s)</w:t>
      </w:r>
      <w:r w:rsidR="00BC7FD8">
        <w:rPr>
          <w:lang w:eastAsia="ko-KR"/>
        </w:rPr>
        <w:t xml:space="preserve"> in the whole </w:t>
      </w:r>
      <w:r w:rsidR="00A65819">
        <w:rPr>
          <w:lang w:eastAsia="ko-KR"/>
        </w:rPr>
        <w:t xml:space="preserve">channel </w:t>
      </w:r>
      <w:r w:rsidR="00BC7FD8">
        <w:rPr>
          <w:lang w:eastAsia="ko-KR"/>
        </w:rPr>
        <w:t>bandwidth of target UE</w:t>
      </w:r>
      <w:r w:rsidR="00856E82" w:rsidRPr="00E43EE0">
        <w:rPr>
          <w:lang w:eastAsia="ko-KR"/>
        </w:rPr>
        <w:t>.</w:t>
      </w:r>
    </w:p>
    <w:p w:rsidR="00A545C8" w:rsidRPr="00A545C8" w:rsidRDefault="00A545C8" w:rsidP="00A545C8">
      <w:pPr>
        <w:pStyle w:val="af2"/>
        <w:numPr>
          <w:ilvl w:val="0"/>
          <w:numId w:val="13"/>
        </w:numPr>
        <w:jc w:val="both"/>
      </w:pPr>
      <w:r>
        <w:rPr>
          <w:rFonts w:eastAsiaTheme="minorEastAsia"/>
        </w:rPr>
        <w:t xml:space="preserve">Advantage: </w:t>
      </w:r>
      <w:r>
        <w:rPr>
          <w:lang w:eastAsia="ko-KR"/>
        </w:rPr>
        <w:t xml:space="preserve">if there is single modulation order scheduled for co-scheduled UE(s), it </w:t>
      </w:r>
      <w:r w:rsidR="00FB27F6">
        <w:rPr>
          <w:lang w:eastAsia="ko-KR"/>
        </w:rPr>
        <w:t>is</w:t>
      </w:r>
      <w:r>
        <w:rPr>
          <w:lang w:eastAsia="ko-KR"/>
        </w:rPr>
        <w:t xml:space="preserve"> eas</w:t>
      </w:r>
      <w:r w:rsidR="00FB27F6">
        <w:rPr>
          <w:lang w:eastAsia="ko-KR"/>
        </w:rPr>
        <w:t>y</w:t>
      </w:r>
      <w:r>
        <w:rPr>
          <w:lang w:eastAsia="ko-KR"/>
        </w:rPr>
        <w:t xml:space="preserve"> to indicate th</w:t>
      </w:r>
      <w:r w:rsidR="00FB27F6">
        <w:rPr>
          <w:lang w:eastAsia="ko-KR"/>
        </w:rPr>
        <w:t>is</w:t>
      </w:r>
      <w:r>
        <w:rPr>
          <w:lang w:eastAsia="ko-KR"/>
        </w:rPr>
        <w:t xml:space="preserve"> modulation order to target UE with limited bit number </w:t>
      </w:r>
      <w:r w:rsidR="00FB27F6">
        <w:rPr>
          <w:lang w:eastAsia="ko-KR"/>
        </w:rPr>
        <w:t>so</w:t>
      </w:r>
      <w:r>
        <w:rPr>
          <w:lang w:eastAsia="ko-KR"/>
        </w:rPr>
        <w:t xml:space="preserve"> some UEs not supporting modulation order detection can </w:t>
      </w:r>
      <w:r w:rsidR="00DF56C2">
        <w:rPr>
          <w:lang w:eastAsia="ko-KR"/>
        </w:rPr>
        <w:t>apply</w:t>
      </w:r>
      <w:r>
        <w:rPr>
          <w:lang w:eastAsia="ko-KR"/>
        </w:rPr>
        <w:t xml:space="preserve"> R-ML </w:t>
      </w:r>
      <w:r w:rsidR="00DF56C2">
        <w:rPr>
          <w:lang w:eastAsia="ko-KR"/>
        </w:rPr>
        <w:t>for all interference layers without modulation order detection.</w:t>
      </w:r>
    </w:p>
    <w:p w:rsidR="00E43EE0" w:rsidRPr="00FB27F6" w:rsidRDefault="00E43EE0" w:rsidP="00E43EE0">
      <w:pPr>
        <w:pStyle w:val="af2"/>
        <w:ind w:left="1140"/>
        <w:jc w:val="both"/>
      </w:pPr>
    </w:p>
    <w:p w:rsidR="006304CC" w:rsidRPr="00FB27F6" w:rsidRDefault="00A65819" w:rsidP="00142D9C">
      <w:pPr>
        <w:pStyle w:val="af2"/>
        <w:numPr>
          <w:ilvl w:val="0"/>
          <w:numId w:val="12"/>
        </w:numPr>
        <w:spacing w:afterLines="50" w:after="120"/>
        <w:contextualSpacing w:val="0"/>
        <w:jc w:val="both"/>
        <w:rPr>
          <w:lang w:eastAsia="ko-KR"/>
        </w:rPr>
      </w:pPr>
      <w:r>
        <w:rPr>
          <w:lang w:eastAsia="ko-KR"/>
        </w:rPr>
        <w:t>T</w:t>
      </w:r>
      <w:r w:rsidRPr="00AF560E">
        <w:rPr>
          <w:lang w:eastAsia="ko-KR"/>
        </w:rPr>
        <w:t>here is only single modulation order allocated for co-scheduled UEs</w:t>
      </w:r>
      <w:r>
        <w:rPr>
          <w:lang w:eastAsia="ko-KR"/>
        </w:rPr>
        <w:t xml:space="preserve"> in each PRB </w:t>
      </w:r>
      <w:r w:rsidRPr="00A545C8">
        <w:rPr>
          <w:lang w:eastAsia="ko-KR"/>
        </w:rPr>
        <w:t>of target UE</w:t>
      </w:r>
      <w:r w:rsidR="00DB38C8">
        <w:rPr>
          <w:lang w:eastAsia="ko-KR"/>
        </w:rPr>
        <w:t>,</w:t>
      </w:r>
      <w:r>
        <w:rPr>
          <w:lang w:eastAsia="ko-KR"/>
        </w:rPr>
        <w:t xml:space="preserve"> </w:t>
      </w:r>
      <w:r w:rsidR="00DB38C8">
        <w:rPr>
          <w:lang w:eastAsia="ko-KR"/>
        </w:rPr>
        <w:t>i</w:t>
      </w:r>
      <w:r w:rsidR="00A545C8">
        <w:rPr>
          <w:lang w:eastAsia="ko-KR"/>
        </w:rPr>
        <w:t>f there are multiple</w:t>
      </w:r>
      <w:r w:rsidR="006304CC">
        <w:rPr>
          <w:lang w:eastAsia="ko-KR"/>
        </w:rPr>
        <w:t xml:space="preserve"> </w:t>
      </w:r>
      <w:r w:rsidR="00A545C8">
        <w:rPr>
          <w:lang w:eastAsia="ko-KR"/>
        </w:rPr>
        <w:t>modulation order</w:t>
      </w:r>
      <w:r>
        <w:rPr>
          <w:lang w:eastAsia="ko-KR"/>
        </w:rPr>
        <w:t>s</w:t>
      </w:r>
      <w:r w:rsidR="00A545C8">
        <w:rPr>
          <w:lang w:eastAsia="ko-KR"/>
        </w:rPr>
        <w:t xml:space="preserve"> scheduled for co-scheduled UE(s)</w:t>
      </w:r>
      <w:r w:rsidR="00D175FF" w:rsidRPr="00D175FF">
        <w:rPr>
          <w:lang w:eastAsia="ko-KR"/>
        </w:rPr>
        <w:t xml:space="preserve"> </w:t>
      </w:r>
      <w:r w:rsidR="00D175FF">
        <w:rPr>
          <w:lang w:eastAsia="ko-KR"/>
        </w:rPr>
        <w:t xml:space="preserve">in the whole </w:t>
      </w:r>
      <w:r>
        <w:rPr>
          <w:lang w:eastAsia="ko-KR"/>
        </w:rPr>
        <w:t xml:space="preserve">channel </w:t>
      </w:r>
      <w:r w:rsidR="00D175FF">
        <w:rPr>
          <w:lang w:eastAsia="ko-KR"/>
        </w:rPr>
        <w:t>bandwidth of target UE</w:t>
      </w:r>
      <w:r w:rsidR="00E22EF1" w:rsidRPr="00A545C8">
        <w:rPr>
          <w:lang w:eastAsia="ko-KR"/>
        </w:rPr>
        <w:t xml:space="preserve">. </w:t>
      </w:r>
    </w:p>
    <w:p w:rsidR="00A545C8" w:rsidRPr="006304CC" w:rsidRDefault="006304CC" w:rsidP="00D71D0A">
      <w:pPr>
        <w:pStyle w:val="af2"/>
        <w:numPr>
          <w:ilvl w:val="0"/>
          <w:numId w:val="13"/>
        </w:numPr>
        <w:jc w:val="both"/>
        <w:rPr>
          <w:rFonts w:eastAsiaTheme="minorEastAsia"/>
        </w:rPr>
      </w:pPr>
      <w:r>
        <w:rPr>
          <w:rFonts w:eastAsiaTheme="minorEastAsia"/>
        </w:rPr>
        <w:t>Advantage: Typical</w:t>
      </w:r>
      <w:r w:rsidR="00A65819">
        <w:rPr>
          <w:rFonts w:eastAsiaTheme="minorEastAsia"/>
        </w:rPr>
        <w:t>ly</w:t>
      </w:r>
      <w:r>
        <w:rPr>
          <w:rFonts w:eastAsiaTheme="minorEastAsia"/>
        </w:rPr>
        <w:t xml:space="preserve"> UE </w:t>
      </w:r>
      <w:r w:rsidR="00A65819">
        <w:rPr>
          <w:rFonts w:eastAsiaTheme="minorEastAsia"/>
        </w:rPr>
        <w:t xml:space="preserve">can </w:t>
      </w:r>
      <w:r>
        <w:rPr>
          <w:rFonts w:eastAsiaTheme="minorEastAsia"/>
        </w:rPr>
        <w:t xml:space="preserve">perform interference cancellation </w:t>
      </w:r>
      <w:r w:rsidR="00FB27F6">
        <w:rPr>
          <w:rFonts w:eastAsiaTheme="minorEastAsia"/>
        </w:rPr>
        <w:t xml:space="preserve">with granularity of </w:t>
      </w:r>
      <w:r w:rsidR="00DB38C8">
        <w:rPr>
          <w:rFonts w:eastAsiaTheme="minorEastAsia"/>
        </w:rPr>
        <w:t>per</w:t>
      </w:r>
      <w:r w:rsidR="00FB27F6">
        <w:rPr>
          <w:rFonts w:eastAsiaTheme="minorEastAsia"/>
        </w:rPr>
        <w:t xml:space="preserve"> </w:t>
      </w:r>
      <w:r>
        <w:rPr>
          <w:rFonts w:eastAsiaTheme="minorEastAsia"/>
        </w:rPr>
        <w:t>PRB/PRG</w:t>
      </w:r>
      <w:r w:rsidR="00DB38C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DB38C8">
        <w:rPr>
          <w:rFonts w:eastAsiaTheme="minorEastAsia"/>
        </w:rPr>
        <w:t>I</w:t>
      </w:r>
      <w:r>
        <w:rPr>
          <w:rFonts w:eastAsiaTheme="minorEastAsia"/>
        </w:rPr>
        <w:t>f UE know</w:t>
      </w:r>
      <w:r w:rsidR="00A65819">
        <w:rPr>
          <w:rFonts w:eastAsiaTheme="minorEastAsia"/>
        </w:rPr>
        <w:t>s</w:t>
      </w:r>
      <w:r>
        <w:rPr>
          <w:rFonts w:eastAsiaTheme="minorEastAsia"/>
        </w:rPr>
        <w:t xml:space="preserve"> that single modulation is </w:t>
      </w:r>
      <w:r w:rsidR="00FB27F6">
        <w:rPr>
          <w:rFonts w:eastAsiaTheme="minorEastAsia"/>
        </w:rPr>
        <w:t>scheduled for</w:t>
      </w:r>
      <w:r>
        <w:rPr>
          <w:rFonts w:eastAsiaTheme="minorEastAsia"/>
        </w:rPr>
        <w:t xml:space="preserve"> all interference layers</w:t>
      </w:r>
      <w:r w:rsidR="00A65819">
        <w:rPr>
          <w:rFonts w:eastAsiaTheme="minorEastAsia"/>
        </w:rPr>
        <w:t xml:space="preserve"> in each PRB</w:t>
      </w:r>
      <w:r>
        <w:rPr>
          <w:rFonts w:eastAsiaTheme="minorEastAsia"/>
        </w:rPr>
        <w:t xml:space="preserve">, </w:t>
      </w:r>
      <w:r w:rsidR="00DF56C2">
        <w:rPr>
          <w:rFonts w:eastAsiaTheme="minorEastAsia"/>
        </w:rPr>
        <w:t>number of hypotheses</w:t>
      </w:r>
      <w:r w:rsidR="00E1763C">
        <w:rPr>
          <w:rFonts w:eastAsiaTheme="minorEastAsia"/>
        </w:rPr>
        <w:t xml:space="preserve"> applied for ML based modulation order detection</w:t>
      </w:r>
      <w:r w:rsidR="00DF56C2">
        <w:rPr>
          <w:rFonts w:eastAsiaTheme="minorEastAsia"/>
        </w:rPr>
        <w:t xml:space="preserve"> and number of interference layers are decoupled so </w:t>
      </w:r>
      <w:r w:rsidR="00A65819">
        <w:rPr>
          <w:rFonts w:eastAsiaTheme="minorEastAsia"/>
        </w:rPr>
        <w:t xml:space="preserve">that </w:t>
      </w:r>
      <w:r w:rsidR="00DF56C2">
        <w:rPr>
          <w:rFonts w:eastAsiaTheme="minorEastAsia"/>
        </w:rPr>
        <w:t xml:space="preserve">UEs can apply </w:t>
      </w:r>
      <w:r w:rsidR="00FB27F6">
        <w:rPr>
          <w:rFonts w:eastAsiaTheme="minorEastAsia"/>
        </w:rPr>
        <w:t xml:space="preserve">modulation order detection and </w:t>
      </w:r>
      <w:r w:rsidR="00DF56C2">
        <w:rPr>
          <w:rFonts w:eastAsiaTheme="minorEastAsia"/>
        </w:rPr>
        <w:t>R-ML for all interference layers with only 5 hypotheses</w:t>
      </w:r>
      <w:r w:rsidR="00A65819">
        <w:rPr>
          <w:rFonts w:eastAsiaTheme="minorEastAsia"/>
        </w:rPr>
        <w:t xml:space="preserve"> in total</w:t>
      </w:r>
      <w:r w:rsidR="00DF56C2">
        <w:rPr>
          <w:rFonts w:eastAsiaTheme="minorEastAsia"/>
        </w:rPr>
        <w:t>.</w:t>
      </w:r>
    </w:p>
    <w:p w:rsidR="006304CC" w:rsidRPr="006304CC" w:rsidRDefault="006304CC" w:rsidP="006304CC">
      <w:pPr>
        <w:pStyle w:val="af2"/>
        <w:ind w:left="1560"/>
        <w:jc w:val="both"/>
        <w:rPr>
          <w:rFonts w:eastAsiaTheme="minorEastAsia"/>
        </w:rPr>
      </w:pPr>
    </w:p>
    <w:p w:rsidR="00D71D0A" w:rsidRDefault="00DB38C8" w:rsidP="00D71D0A">
      <w:pPr>
        <w:jc w:val="both"/>
        <w:rPr>
          <w:lang w:eastAsia="zh-CN"/>
        </w:rPr>
      </w:pPr>
      <w:r>
        <w:rPr>
          <w:lang w:eastAsia="zh-CN"/>
        </w:rPr>
        <w:t>In the real network,</w:t>
      </w:r>
      <w:r w:rsidR="00A65819">
        <w:rPr>
          <w:lang w:eastAsia="zh-CN"/>
        </w:rPr>
        <w:t xml:space="preserve"> </w:t>
      </w:r>
      <w:r>
        <w:rPr>
          <w:lang w:eastAsia="zh-CN"/>
        </w:rPr>
        <w:t>gNB performs MU-MIMO scheduling</w:t>
      </w:r>
      <w:r w:rsidR="00A65819">
        <w:rPr>
          <w:lang w:eastAsia="zh-CN"/>
        </w:rPr>
        <w:t xml:space="preserve"> per slot to closely </w:t>
      </w:r>
      <w:r>
        <w:rPr>
          <w:lang w:eastAsia="zh-CN"/>
        </w:rPr>
        <w:t>consider</w:t>
      </w:r>
      <w:r w:rsidR="00A65819">
        <w:rPr>
          <w:lang w:eastAsia="zh-CN"/>
        </w:rPr>
        <w:t xml:space="preserve"> the real network status, DCI based assistant signalling is preferred from RAN4 point of view</w:t>
      </w:r>
      <w:r>
        <w:rPr>
          <w:lang w:eastAsia="zh-CN"/>
        </w:rPr>
        <w:t>. One example for DCI based assistant signalling is listed as below for information</w:t>
      </w:r>
      <w:r w:rsidR="00D71D0A">
        <w:rPr>
          <w:lang w:eastAsia="zh-CN"/>
        </w:rPr>
        <w:t>:</w:t>
      </w:r>
    </w:p>
    <w:p w:rsidR="00D71D0A" w:rsidRDefault="00D71D0A" w:rsidP="00D71D0A">
      <w:pPr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lastRenderedPageBreak/>
        <w:t>Th</w:t>
      </w:r>
      <w:r w:rsidR="00FB27F6">
        <w:rPr>
          <w:lang w:eastAsia="zh-CN"/>
        </w:rPr>
        <w:t>e</w:t>
      </w:r>
      <w:r>
        <w:rPr>
          <w:lang w:eastAsia="zh-CN"/>
        </w:rPr>
        <w:t xml:space="preserve"> signalling is an optional feature and additional RRC signalling is needed to indicate whether the </w:t>
      </w:r>
      <w:r w:rsidR="00A545C8">
        <w:rPr>
          <w:lang w:eastAsia="zh-CN"/>
        </w:rPr>
        <w:t>bit</w:t>
      </w:r>
      <w:r>
        <w:rPr>
          <w:lang w:eastAsia="zh-CN"/>
        </w:rPr>
        <w:t xml:space="preserve"> field </w:t>
      </w:r>
      <w:r w:rsidR="00A65819">
        <w:rPr>
          <w:lang w:eastAsia="zh-CN"/>
        </w:rPr>
        <w:t>exists</w:t>
      </w:r>
      <w:r w:rsidR="00DB38C8">
        <w:rPr>
          <w:lang w:eastAsia="zh-CN"/>
        </w:rPr>
        <w:t xml:space="preserve"> or not.</w:t>
      </w:r>
    </w:p>
    <w:p w:rsidR="00A545C8" w:rsidRDefault="00FB27F6" w:rsidP="003249F1">
      <w:pPr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>The signalling</w:t>
      </w:r>
      <w:r w:rsidR="00D8782A">
        <w:rPr>
          <w:lang w:eastAsia="zh-CN"/>
        </w:rPr>
        <w:t xml:space="preserve"> is expected to be applied for configuration of </w:t>
      </w:r>
      <w:r w:rsidR="00D8782A" w:rsidRPr="002625EB">
        <w:rPr>
          <w:i/>
          <w:lang w:eastAsia="zh-CN"/>
        </w:rPr>
        <w:t>dmrs-Type</w:t>
      </w:r>
      <w:r w:rsidR="00D8782A" w:rsidRPr="002625EB">
        <w:rPr>
          <w:lang w:eastAsia="zh-CN"/>
        </w:rPr>
        <w:t>=1</w:t>
      </w:r>
      <w:r w:rsidR="00D8782A" w:rsidRPr="002625EB">
        <w:rPr>
          <w:rFonts w:hint="eastAsia"/>
          <w:lang w:eastAsia="zh-CN"/>
        </w:rPr>
        <w:t>,</w:t>
      </w:r>
      <w:r w:rsidR="00D8782A" w:rsidRPr="002625EB">
        <w:rPr>
          <w:lang w:eastAsia="zh-CN"/>
        </w:rPr>
        <w:t xml:space="preserve"> </w:t>
      </w:r>
      <w:r w:rsidR="00D8782A" w:rsidRPr="002625EB">
        <w:rPr>
          <w:i/>
          <w:lang w:eastAsia="zh-CN"/>
        </w:rPr>
        <w:t>maxLength</w:t>
      </w:r>
      <w:r w:rsidR="00D8782A" w:rsidRPr="002625EB">
        <w:rPr>
          <w:rFonts w:hint="eastAsia"/>
          <w:lang w:eastAsia="zh-CN"/>
        </w:rPr>
        <w:t>=</w:t>
      </w:r>
      <w:r w:rsidR="00D8782A" w:rsidRPr="002625EB">
        <w:rPr>
          <w:lang w:eastAsia="zh-CN"/>
        </w:rPr>
        <w:t>1</w:t>
      </w:r>
    </w:p>
    <w:p w:rsidR="00DB38C8" w:rsidRDefault="00DB38C8" w:rsidP="00DB38C8">
      <w:pPr>
        <w:numPr>
          <w:ilvl w:val="0"/>
          <w:numId w:val="11"/>
        </w:numPr>
        <w:jc w:val="both"/>
        <w:rPr>
          <w:lang w:eastAsia="zh-CN"/>
        </w:rPr>
      </w:pPr>
      <w:r>
        <w:rPr>
          <w:lang w:eastAsia="zh-CN"/>
        </w:rPr>
        <w:t>The signalling is expected to be applied for Rel-18 and future Release.</w:t>
      </w:r>
    </w:p>
    <w:p w:rsidR="00AD761F" w:rsidRPr="00AD761F" w:rsidRDefault="00AD761F" w:rsidP="00AD761F">
      <w:pPr>
        <w:jc w:val="both"/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3469"/>
        <w:gridCol w:w="4538"/>
      </w:tblGrid>
      <w:tr w:rsidR="00AD761F" w:rsidRPr="00724E8A" w:rsidTr="00FB27F6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AD761F" w:rsidP="00D0051D">
            <w:pPr>
              <w:jc w:val="center"/>
              <w:rPr>
                <w:b/>
                <w:bCs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Bit</w:t>
            </w:r>
            <w:r w:rsidR="00A65819">
              <w:rPr>
                <w:b/>
                <w:bCs/>
                <w:lang w:val="en-US" w:eastAsia="ko-KR"/>
              </w:rPr>
              <w:t xml:space="preserve"> </w:t>
            </w:r>
            <w:r w:rsidRPr="00724E8A">
              <w:rPr>
                <w:b/>
                <w:bCs/>
                <w:lang w:val="en-US" w:eastAsia="ko-KR"/>
              </w:rPr>
              <w:t>field</w:t>
            </w:r>
          </w:p>
        </w:tc>
        <w:tc>
          <w:tcPr>
            <w:tcW w:w="34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AD761F" w:rsidP="00D0051D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coUE modulation order</w:t>
            </w:r>
          </w:p>
        </w:tc>
        <w:tc>
          <w:tcPr>
            <w:tcW w:w="4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0F6327" w:rsidP="00D0051D">
            <w:pPr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Advantages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000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0F6327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/>
              </w:rPr>
              <w:t xml:space="preserve">No </w:t>
            </w:r>
            <w:r w:rsidR="000F6327"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 w:rsidR="00FB27F6"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 w:rsidR="000F6327"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 w:rsidR="00FB27F6">
              <w:rPr>
                <w:lang w:val="en-US"/>
              </w:rPr>
              <w:t xml:space="preserve">UE </w:t>
            </w:r>
            <w:r w:rsidR="000F6327">
              <w:rPr>
                <w:lang w:val="en-US"/>
              </w:rPr>
              <w:t xml:space="preserve">is existed 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D175FF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UE can fallback to baseline receiver </w:t>
            </w:r>
            <w:r w:rsidR="00D175FF">
              <w:rPr>
                <w:lang w:val="en-US" w:eastAsia="ko-KR"/>
              </w:rPr>
              <w:t>applied for SU-MIMO</w:t>
            </w:r>
          </w:p>
        </w:tc>
      </w:tr>
      <w:tr w:rsidR="00AD761F" w:rsidRPr="00724E8A" w:rsidTr="00507476">
        <w:trPr>
          <w:trHeight w:val="1183"/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AD761F" w:rsidP="00D0051D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001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0F6327" w:rsidP="00A65819">
            <w:pPr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exist</w:t>
            </w:r>
            <w:r w:rsidR="00A65819">
              <w:rPr>
                <w:lang w:val="en-US"/>
              </w:rPr>
              <w:t>s</w:t>
            </w:r>
            <w:r>
              <w:rPr>
                <w:lang w:val="en-US"/>
              </w:rPr>
              <w:t>, in each PRB of co-scheduled UE,</w:t>
            </w:r>
            <w:r>
              <w:rPr>
                <w:lang w:val="en-US" w:eastAsia="ko-KR"/>
              </w:rPr>
              <w:t xml:space="preserve">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0F6327" w:rsidP="000F6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UE can</w:t>
            </w:r>
            <w:r w:rsidR="00AD761F" w:rsidRPr="00724E8A">
              <w:rPr>
                <w:lang w:val="en-US"/>
              </w:rPr>
              <w:t xml:space="preserve"> R-ML with blind detection</w:t>
            </w:r>
            <w:r w:rsidR="00D175FF">
              <w:rPr>
                <w:lang w:val="en-US"/>
              </w:rPr>
              <w:t xml:space="preserve"> for all interference layers</w:t>
            </w:r>
            <w:r w:rsidR="00AD761F" w:rsidRPr="00724E8A">
              <w:rPr>
                <w:lang w:val="en-US"/>
              </w:rPr>
              <w:t xml:space="preserve"> with only </w:t>
            </w:r>
            <w:r w:rsidR="00AD761F">
              <w:rPr>
                <w:lang w:val="en-US"/>
              </w:rPr>
              <w:t>5</w:t>
            </w:r>
            <w:r w:rsidR="00AD761F" w:rsidRPr="00724E8A">
              <w:rPr>
                <w:lang w:val="en-US"/>
              </w:rPr>
              <w:t xml:space="preserve"> hypotheses 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010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BC7FD8">
            <w:pPr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is existed, i</w:t>
            </w:r>
            <w:r w:rsidR="00AD761F">
              <w:rPr>
                <w:lang w:val="en-US" w:eastAsia="ko-KR"/>
              </w:rPr>
              <w:t xml:space="preserve">n the whole bandwidth of </w:t>
            </w:r>
            <w:r>
              <w:rPr>
                <w:lang w:val="en-US" w:eastAsia="ko-KR"/>
              </w:rPr>
              <w:t xml:space="preserve">target UE,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UEs:</w:t>
            </w:r>
            <w:r w:rsidR="00AD761F" w:rsidRPr="00887769">
              <w:rPr>
                <w:lang w:val="en-US" w:eastAsia="ko-KR"/>
              </w:rPr>
              <w:t xml:space="preserve"> QPSK 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011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BC7FD8">
            <w:pPr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 w:rsidR="00BC7FD8">
              <w:rPr>
                <w:lang w:val="en-US"/>
              </w:rPr>
              <w:t>is existed</w:t>
            </w:r>
            <w:r>
              <w:rPr>
                <w:lang w:val="en-US"/>
              </w:rPr>
              <w:t>, i</w:t>
            </w:r>
            <w:r>
              <w:rPr>
                <w:lang w:val="en-US" w:eastAsia="ko-KR"/>
              </w:rPr>
              <w:t xml:space="preserve">n the whole bandwidth of target UE,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UEs:</w:t>
            </w:r>
            <w:r w:rsidRPr="0088776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16QAM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100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BC7FD8">
            <w:pPr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is existed, i</w:t>
            </w:r>
            <w:r>
              <w:rPr>
                <w:lang w:val="en-US" w:eastAsia="ko-KR"/>
              </w:rPr>
              <w:t xml:space="preserve">n the whole bandwidth of target UE,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UEs:</w:t>
            </w:r>
            <w:r w:rsidRPr="0088776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64QAM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101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BC7FD8">
            <w:pPr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is existed, i</w:t>
            </w:r>
            <w:r>
              <w:rPr>
                <w:lang w:val="en-US" w:eastAsia="ko-KR"/>
              </w:rPr>
              <w:t xml:space="preserve">n the whole bandwidth of target UE,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UEs:</w:t>
            </w:r>
            <w:r w:rsidRPr="0088776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256QAM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110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0F6327" w:rsidP="00BC7FD8">
            <w:pPr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 xml:space="preserve">Co-scheduled </w:t>
            </w:r>
            <w:r w:rsidRPr="00887769">
              <w:rPr>
                <w:lang w:val="en-US"/>
              </w:rPr>
              <w:t>UE</w:t>
            </w:r>
            <w:r>
              <w:rPr>
                <w:lang w:val="en-US"/>
              </w:rPr>
              <w:t>(s)</w:t>
            </w:r>
            <w:r w:rsidRPr="00887769">
              <w:rPr>
                <w:lang w:val="en-US"/>
              </w:rPr>
              <w:t xml:space="preserve"> which has same DMRS sequence </w:t>
            </w:r>
            <w:r>
              <w:rPr>
                <w:lang w:val="en-US"/>
              </w:rPr>
              <w:t>as</w:t>
            </w:r>
            <w:r w:rsidRPr="00887769">
              <w:rPr>
                <w:lang w:val="en-US"/>
              </w:rPr>
              <w:t xml:space="preserve"> target </w:t>
            </w:r>
            <w:r>
              <w:rPr>
                <w:lang w:val="en-US"/>
              </w:rPr>
              <w:t>is existed, i</w:t>
            </w:r>
            <w:r>
              <w:rPr>
                <w:lang w:val="en-US" w:eastAsia="ko-KR"/>
              </w:rPr>
              <w:t xml:space="preserve">n the whole bandwidth of target UE, only single modulation order is configured </w:t>
            </w:r>
            <w:r w:rsidR="00BC7FD8">
              <w:rPr>
                <w:lang w:val="en-US" w:eastAsia="ko-KR"/>
              </w:rPr>
              <w:t>for</w:t>
            </w:r>
            <w:r>
              <w:rPr>
                <w:lang w:val="en-US" w:eastAsia="ko-KR"/>
              </w:rPr>
              <w:t xml:space="preserve"> co-scheduled UEs:</w:t>
            </w:r>
            <w:r w:rsidRPr="0088776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1024QAM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887769" w:rsidRDefault="00AD761F" w:rsidP="00D0051D">
            <w:pPr>
              <w:jc w:val="center"/>
              <w:rPr>
                <w:lang w:val="en-US" w:eastAsia="ko-KR"/>
              </w:rPr>
            </w:pPr>
            <w:r w:rsidRPr="00887769">
              <w:rPr>
                <w:lang w:val="en-US" w:eastAsia="ko-KR"/>
              </w:rPr>
              <w:t>R-ML without modulation order detection</w:t>
            </w:r>
          </w:p>
        </w:tc>
      </w:tr>
      <w:tr w:rsidR="00AD761F" w:rsidRPr="00724E8A" w:rsidTr="00FB27F6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AD761F" w:rsidP="00D0051D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111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0F6327" w:rsidP="00D0051D">
            <w:pPr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>Others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61F" w:rsidRPr="00724E8A" w:rsidRDefault="000F6327" w:rsidP="00D00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AD761F" w:rsidRPr="00AD761F" w:rsidRDefault="00AD761F" w:rsidP="00AD761F">
      <w:pPr>
        <w:jc w:val="both"/>
        <w:rPr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D71D0A" w:rsidRDefault="00D71D0A" w:rsidP="00D71D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:rsidR="00B97703" w:rsidRPr="00507476" w:rsidRDefault="00D71D0A">
      <w:pPr>
        <w:spacing w:after="120"/>
        <w:ind w:left="993" w:hanging="993"/>
        <w:rPr>
          <w:rFonts w:eastAsia="Malgun Gothic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Malgun Gothic"/>
          <w:lang w:eastAsia="ko-KR"/>
        </w:rPr>
        <w:t>RAN</w:t>
      </w:r>
      <w:r>
        <w:t>4</w:t>
      </w:r>
      <w:r>
        <w:rPr>
          <w:rFonts w:eastAsia="Malgun Gothic"/>
          <w:lang w:eastAsia="ko-KR"/>
        </w:rPr>
        <w:t xml:space="preserve"> kindly </w:t>
      </w:r>
      <w:r w:rsidR="003C452C">
        <w:rPr>
          <w:rFonts w:eastAsia="Malgun Gothic"/>
          <w:lang w:eastAsia="ko-KR"/>
        </w:rPr>
        <w:t xml:space="preserve">request </w:t>
      </w:r>
      <w:r>
        <w:rPr>
          <w:rFonts w:eastAsia="Malgun Gothic"/>
          <w:lang w:eastAsia="ko-KR"/>
        </w:rPr>
        <w:t>RAN</w:t>
      </w:r>
      <w:r>
        <w:t>1</w:t>
      </w:r>
      <w:r>
        <w:rPr>
          <w:rFonts w:eastAsia="Malgun Gothic"/>
          <w:lang w:eastAsia="ko-KR"/>
        </w:rPr>
        <w:t xml:space="preserve"> to </w:t>
      </w:r>
      <w:r w:rsidR="003C452C">
        <w:rPr>
          <w:rFonts w:eastAsia="Malgun Gothic"/>
          <w:lang w:eastAsia="ko-KR"/>
        </w:rPr>
        <w:t>evaluate the feasibility of introduction of DCI based signalling for above information to reduce UE complexity</w:t>
      </w:r>
      <w:r w:rsidR="003C452C" w:rsidRPr="00507476">
        <w:rPr>
          <w:rFonts w:eastAsia="Malgun Gothic"/>
          <w:lang w:eastAsia="ko-KR"/>
        </w:rPr>
        <w:t xml:space="preserve"> and the specific signalling format if agreed.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DF56C2">
        <w:rPr>
          <w:szCs w:val="36"/>
          <w:lang w:val="en-US"/>
        </w:rPr>
        <w:t xml:space="preserve">Dates of next </w:t>
      </w:r>
      <w:r w:rsidR="00DF56C2">
        <w:rPr>
          <w:rFonts w:cs="Arial"/>
          <w:bCs/>
          <w:szCs w:val="36"/>
          <w:lang w:val="en-US"/>
        </w:rPr>
        <w:t>RAN WG 4</w:t>
      </w:r>
      <w:r w:rsidR="00DF56C2">
        <w:rPr>
          <w:szCs w:val="36"/>
          <w:lang w:val="en-US"/>
        </w:rPr>
        <w:t xml:space="preserve"> meetings</w:t>
      </w:r>
    </w:p>
    <w:p w:rsidR="002F1940" w:rsidRDefault="00DF56C2" w:rsidP="00DF56C2">
      <w:pPr>
        <w:tabs>
          <w:tab w:val="left" w:pos="3544"/>
        </w:tabs>
        <w:ind w:left="2268" w:hanging="2268"/>
        <w:rPr>
          <w:bCs/>
        </w:rPr>
      </w:pPr>
      <w:r>
        <w:t>TSG RAN WG4 Meeting #108</w:t>
      </w:r>
      <w:r>
        <w:tab/>
      </w:r>
      <w:r>
        <w:tab/>
      </w:r>
      <w:r>
        <w:tab/>
        <w:t>21</w:t>
      </w:r>
      <w:r>
        <w:rPr>
          <w:vertAlign w:val="superscript"/>
        </w:rPr>
        <w:t>st</w:t>
      </w:r>
      <w:r>
        <w:t xml:space="preserve"> – 25</w:t>
      </w:r>
      <w:r>
        <w:rPr>
          <w:vertAlign w:val="superscript"/>
        </w:rPr>
        <w:t>th</w:t>
      </w:r>
      <w:r>
        <w:t xml:space="preserve"> August</w:t>
      </w:r>
      <w:r>
        <w:rPr>
          <w:bCs/>
        </w:rPr>
        <w:t xml:space="preserve">, 2023   </w:t>
      </w:r>
      <w:r>
        <w:rPr>
          <w:bCs/>
        </w:rPr>
        <w:tab/>
        <w:t xml:space="preserve">    </w:t>
      </w:r>
      <w:r>
        <w:rPr>
          <w:bCs/>
        </w:rPr>
        <w:tab/>
        <w:t>Toulouse, France</w:t>
      </w:r>
    </w:p>
    <w:p w:rsidR="003C452C" w:rsidRDefault="003C452C" w:rsidP="003C452C">
      <w:pPr>
        <w:tabs>
          <w:tab w:val="left" w:pos="3544"/>
        </w:tabs>
        <w:ind w:left="2268" w:hanging="2268"/>
        <w:rPr>
          <w:bCs/>
        </w:rPr>
      </w:pPr>
      <w:r>
        <w:t>TSG RAN WG4 Meeting #108</w:t>
      </w:r>
      <w:r>
        <w:rPr>
          <w:rFonts w:hint="eastAsia"/>
          <w:lang w:eastAsia="zh-CN"/>
        </w:rPr>
        <w:t>-</w:t>
      </w:r>
      <w:r>
        <w:t>bis</w:t>
      </w:r>
      <w:r>
        <w:tab/>
      </w:r>
      <w:r>
        <w:tab/>
      </w:r>
      <w:r>
        <w:tab/>
        <w:t>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rd</w:t>
      </w:r>
      <w:r>
        <w:t xml:space="preserve"> Oct</w:t>
      </w:r>
      <w:r>
        <w:rPr>
          <w:rFonts w:hint="eastAsia"/>
          <w:lang w:eastAsia="zh-CN"/>
        </w:rPr>
        <w:t>.</w:t>
      </w:r>
      <w:r>
        <w:rPr>
          <w:bCs/>
        </w:rPr>
        <w:t xml:space="preserve">, 2023   </w:t>
      </w:r>
      <w:r>
        <w:rPr>
          <w:bCs/>
        </w:rPr>
        <w:tab/>
        <w:t xml:space="preserve">    </w:t>
      </w:r>
      <w:r>
        <w:rPr>
          <w:bCs/>
        </w:rPr>
        <w:tab/>
        <w:t>Xiamen, China</w:t>
      </w:r>
    </w:p>
    <w:p w:rsidR="00106893" w:rsidRPr="00DF56C2" w:rsidRDefault="000F6327" w:rsidP="00DF56C2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</w:t>
      </w:r>
    </w:p>
    <w:p w:rsidR="00106893" w:rsidRPr="002F1940" w:rsidRDefault="003C452C" w:rsidP="00507476">
      <w:pPr>
        <w:pStyle w:val="af2"/>
        <w:numPr>
          <w:ilvl w:val="0"/>
          <w:numId w:val="9"/>
        </w:numPr>
      </w:pPr>
      <w:r w:rsidRPr="00106893">
        <w:rPr>
          <w:rFonts w:eastAsia="等线"/>
        </w:rPr>
        <w:t>RP-</w:t>
      </w:r>
      <w:r>
        <w:rPr>
          <w:rFonts w:eastAsia="等线"/>
        </w:rPr>
        <w:t xml:space="preserve">230314 </w:t>
      </w:r>
      <w:r w:rsidRPr="003C452C">
        <w:rPr>
          <w:rFonts w:eastAsia="等线"/>
        </w:rPr>
        <w:t>Revised WID on NR demodulation performance evolution</w:t>
      </w:r>
      <w:r w:rsidR="005B24A2">
        <w:rPr>
          <w:rFonts w:eastAsia="等线"/>
        </w:rPr>
        <w:t>,</w:t>
      </w:r>
      <w:r w:rsidR="00106893" w:rsidRPr="00106893">
        <w:rPr>
          <w:rFonts w:eastAsia="等线"/>
        </w:rPr>
        <w:t xml:space="preserve"> China Telecom</w:t>
      </w:r>
      <w:r>
        <w:rPr>
          <w:rFonts w:eastAsia="等线"/>
        </w:rPr>
        <w:t>, Intel Corporation</w:t>
      </w:r>
    </w:p>
    <w:sectPr w:rsidR="0010689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FD5" w:rsidRDefault="009B3FD5">
      <w:pPr>
        <w:spacing w:after="0"/>
      </w:pPr>
      <w:r>
        <w:separator/>
      </w:r>
    </w:p>
  </w:endnote>
  <w:endnote w:type="continuationSeparator" w:id="0">
    <w:p w:rsidR="009B3FD5" w:rsidRDefault="009B3F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FD5" w:rsidRDefault="009B3FD5">
      <w:pPr>
        <w:spacing w:after="0"/>
      </w:pPr>
      <w:r>
        <w:separator/>
      </w:r>
    </w:p>
  </w:footnote>
  <w:footnote w:type="continuationSeparator" w:id="0">
    <w:p w:rsidR="009B3FD5" w:rsidRDefault="009B3F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C774B"/>
    <w:multiLevelType w:val="hybridMultilevel"/>
    <w:tmpl w:val="8E5CC244"/>
    <w:lvl w:ilvl="0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814A87"/>
    <w:multiLevelType w:val="hybridMultilevel"/>
    <w:tmpl w:val="A98CF18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257C99"/>
    <w:multiLevelType w:val="hybridMultilevel"/>
    <w:tmpl w:val="8C9A92AC"/>
    <w:lvl w:ilvl="0" w:tplc="84F4F0A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824CE4"/>
    <w:multiLevelType w:val="hybridMultilevel"/>
    <w:tmpl w:val="9F6A1C7C"/>
    <w:lvl w:ilvl="0" w:tplc="F662B5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0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A2B4B"/>
    <w:rsid w:val="000E09CF"/>
    <w:rsid w:val="000F6242"/>
    <w:rsid w:val="000F6327"/>
    <w:rsid w:val="00106893"/>
    <w:rsid w:val="001102B4"/>
    <w:rsid w:val="00142D9C"/>
    <w:rsid w:val="00153AD8"/>
    <w:rsid w:val="00237303"/>
    <w:rsid w:val="002B3689"/>
    <w:rsid w:val="002F1940"/>
    <w:rsid w:val="003249F1"/>
    <w:rsid w:val="00383545"/>
    <w:rsid w:val="003C452C"/>
    <w:rsid w:val="00433500"/>
    <w:rsid w:val="00433F71"/>
    <w:rsid w:val="00440D43"/>
    <w:rsid w:val="004E3939"/>
    <w:rsid w:val="004E60AF"/>
    <w:rsid w:val="00507476"/>
    <w:rsid w:val="005B24A2"/>
    <w:rsid w:val="006304CC"/>
    <w:rsid w:val="007A527E"/>
    <w:rsid w:val="007D6F25"/>
    <w:rsid w:val="007E3675"/>
    <w:rsid w:val="007F4F92"/>
    <w:rsid w:val="00852277"/>
    <w:rsid w:val="00856E82"/>
    <w:rsid w:val="008D772F"/>
    <w:rsid w:val="008E5706"/>
    <w:rsid w:val="0099764C"/>
    <w:rsid w:val="009B3FD5"/>
    <w:rsid w:val="009E6CB4"/>
    <w:rsid w:val="00A545C8"/>
    <w:rsid w:val="00A65819"/>
    <w:rsid w:val="00AD761F"/>
    <w:rsid w:val="00B51671"/>
    <w:rsid w:val="00B97703"/>
    <w:rsid w:val="00BC7FD8"/>
    <w:rsid w:val="00C5557C"/>
    <w:rsid w:val="00CE1670"/>
    <w:rsid w:val="00CF6087"/>
    <w:rsid w:val="00D175FF"/>
    <w:rsid w:val="00D71D0A"/>
    <w:rsid w:val="00D8782A"/>
    <w:rsid w:val="00DB38C8"/>
    <w:rsid w:val="00DF56C2"/>
    <w:rsid w:val="00E1763C"/>
    <w:rsid w:val="00E22EF1"/>
    <w:rsid w:val="00E43EE0"/>
    <w:rsid w:val="00E53720"/>
    <w:rsid w:val="00E96DCB"/>
    <w:rsid w:val="00EE18D1"/>
    <w:rsid w:val="00F170CC"/>
    <w:rsid w:val="00F806C9"/>
    <w:rsid w:val="00FB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rsid w:val="0010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"/>
    <w:link w:val="Char2"/>
    <w:uiPriority w:val="34"/>
    <w:qFormat/>
    <w:rsid w:val="00106893"/>
    <w:pPr>
      <w:widowControl w:val="0"/>
      <w:overflowPunct/>
      <w:spacing w:after="0"/>
      <w:ind w:left="720"/>
      <w:contextualSpacing/>
      <w:textAlignment w:val="auto"/>
    </w:pPr>
    <w:rPr>
      <w:rFonts w:eastAsia="Times New Roman" w:cs="宋体"/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2"/>
    <w:uiPriority w:val="34"/>
    <w:qFormat/>
    <w:locked/>
    <w:rsid w:val="00106893"/>
    <w:rPr>
      <w:rFonts w:eastAsia="Times New Roman" w:cs="宋体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ke54@hisilic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837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2023-05-15T06:15:00Z</dcterms:created>
  <dcterms:modified xsi:type="dcterms:W3CDTF">2023-05-15T06:15:00Z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1683796910</vt:lpwstr>
  </property>
  <property fmtid="{D5CDD505-2E9C-101B-9397-08002B2CF9AE}" pid="6" name="_2015_ms_pID_725343">
    <vt:lpwstr>(2)fkzf/OalIU9tq9eGesuxb1FOKmhmk4ux1fvld5z12rP5jSdJ/RXSFylNYa1UB7iz8YbWSy2P
gEyYpjj4SelnLwPnLWepds5sd9kOWujjbqsrwFNpIQXm/R+v4ycRyG8iFMF1Tej7x8kGXxB6
BBH+OngvIn7hEWYch3Y8NUSu1FrQpx0l1oC3WaYE9CYTItMhqUORgoROikBiEMA5FCaWspWX
61/4rNAQjpMJ/sj+rf</vt:lpwstr>
  </property>
  <property fmtid="{D5CDD505-2E9C-101B-9397-08002B2CF9AE}" pid="7" name="_2015_ms_pID_7253431">
    <vt:lpwstr>VuGb2JIApQClUW2MgwrCrzN9I91zeLZKzMqqRi3L1rrtPQjERXm2UM
lAKkI8cQkWFwmHZFMyY1B9QDXhx0HXmhjIf/B066nCXTDjQKKMLbwd4y9zi8xtRqHXa+zUXQ
ir7Nfy3e3oTk7r2q12YV5TGtOX+oddy3gYrNDiHCw1A1qWiexfVXfWhv9zRylrb8tklpsvrf
VULOfQEAVT0W4xjp</vt:lpwstr>
  </property>
</Properties>
</file>